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C" w:rsidRPr="00EE348C" w:rsidRDefault="00EE348C" w:rsidP="00EE3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8C">
        <w:rPr>
          <w:rFonts w:ascii="Times New Roman" w:hAnsi="Times New Roman" w:cs="Times New Roman"/>
          <w:b/>
          <w:sz w:val="24"/>
          <w:szCs w:val="24"/>
        </w:rPr>
        <w:t>Kárpátalján jártunk</w:t>
      </w:r>
    </w:p>
    <w:p w:rsidR="007E31B7" w:rsidRDefault="007E31B7" w:rsidP="007E3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Hernádnémeti Református Általános Iskola, Két Tanítási Nyelvű és Alapfokú Művészeti Iskola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újcsanálosi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tagintézményének 31 hetedikes tanulója négy pedagógus kíséretével 2015. november 14 és 17-e között négy felejthetetlen napot töltött Kárpátalján a Határtanul program keretében</w:t>
      </w:r>
      <w:r w:rsidR="00097E22">
        <w:rPr>
          <w:rFonts w:ascii="Times New Roman" w:hAnsi="Times New Roman" w:cs="Times New Roman"/>
          <w:sz w:val="24"/>
          <w:szCs w:val="24"/>
        </w:rPr>
        <w:t>, melyet az Emberi Erőforrások Minisztériuma és az Emberi Erőforrás Támogatáskezelő támogatja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1B7" w:rsidRDefault="007E31B7" w:rsidP="00EE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81325" cy="2238134"/>
            <wp:effectExtent l="19050" t="0" r="9525" b="0"/>
            <wp:docPr id="1" name="Kép 1" descr="C:\Users\Iroda\Desktop\Hatartalanul csoportkep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da\Desktop\Hatartalanul csoportkep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50" cy="223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8C" w:rsidRDefault="00EE348C" w:rsidP="00EE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kirándulás első napján az ungvári várat vették be tanulóink, majd megismerték a turulmadár legendáját. Délután megtámadtuk a munkácsi várat is, ahol megkoszorúztuk Zrínyi Ilona és II. Rákóczi Ferenc szobrát</w:t>
      </w:r>
      <w:r w:rsidR="007E3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második napon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Szolyván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jártunk, ahol megemlékeztünk az 1944-ben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robotra hurcolt áldozatokról, majd a Vereckei-szoroson áthaladva feljutottunk a Vereckei-hágó csúcsára. Az emlékmű koszorúzása után elénekeltük a Himnuszt, és megilletődve tekintettünk szét a Kárpátok hegyei között. Következő állomásunk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Nagybereg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volt, ahol a helyi líceumban a jellegzetes beregi szőtteseket csodálhattuk meg. A kirándulás harmadik napja örökre emlékezetes marad a gyermekek szívében.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Sárosorosziban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jártunk, ahol olyan megható szeretettel láttak minket vendégül, amire nehéz szavakat találni. Volt részünk Márton-napi műsorban, táncházban, közös daltanulásban, s még tanórákra is bemehettünk. Sétát tettünk a kb. 800 fős településen, ahol a református templomba betérve a lelkipásztor köszöntő szavai után zsoltárokat énekeltünk a helyi gyerekekkel és kollégákkal. Ebéd után megkoszorúztuk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tiszaújlaki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turulmadarat. Utunk utolsó napját Kárpátalja szívében, Beregszászon töltöttük, ahol többek között a magyar főiskolán jártunk, és a Bethlen kastélyban található múzeumban.</w:t>
      </w:r>
    </w:p>
    <w:p w:rsidR="00EE348C" w:rsidRDefault="00EE348C" w:rsidP="00EE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 hosszú, programokkal teli nap áll mögöttünk, a gyerekek rengeteg feladatot kaptak az út során, de a legfontosabb örökre a szívükbe-lelkükbe vésődött: Jó magyarnak lenni!</w:t>
      </w:r>
    </w:p>
    <w:p w:rsidR="007E31B7" w:rsidRDefault="007E31B7" w:rsidP="00EE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Gyarmati Anikó</w:t>
      </w:r>
    </w:p>
    <w:p w:rsidR="00820893" w:rsidRPr="006D79D5" w:rsidRDefault="006D79D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D79D5">
        <w:rPr>
          <w:rFonts w:ascii="Times New Roman" w:hAnsi="Times New Roman" w:cs="Times New Roman"/>
          <w:sz w:val="24"/>
          <w:szCs w:val="24"/>
        </w:rPr>
        <w:t>osztályfőnök</w:t>
      </w:r>
      <w:proofErr w:type="gramEnd"/>
    </w:p>
    <w:sectPr w:rsidR="00820893" w:rsidRPr="006D79D5" w:rsidSect="0082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48C"/>
    <w:rsid w:val="000829BF"/>
    <w:rsid w:val="00097E22"/>
    <w:rsid w:val="006D79D5"/>
    <w:rsid w:val="00744ADD"/>
    <w:rsid w:val="007931DE"/>
    <w:rsid w:val="007E31B7"/>
    <w:rsid w:val="00820893"/>
    <w:rsid w:val="00874805"/>
    <w:rsid w:val="00EE348C"/>
    <w:rsid w:val="00F60E7B"/>
    <w:rsid w:val="00F6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scooltura</cp:lastModifiedBy>
  <cp:revision>2</cp:revision>
  <dcterms:created xsi:type="dcterms:W3CDTF">2015-12-16T13:07:00Z</dcterms:created>
  <dcterms:modified xsi:type="dcterms:W3CDTF">2015-12-16T13:07:00Z</dcterms:modified>
</cp:coreProperties>
</file>